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FD2E" w14:textId="09E8388A" w:rsidR="004B1EDC" w:rsidRDefault="004B1EDC" w:rsidP="00D062A6">
      <w:pPr>
        <w:pStyle w:val="af3"/>
        <w:jc w:val="center"/>
        <w:rPr>
          <w:b/>
          <w:bCs/>
          <w:sz w:val="28"/>
          <w:szCs w:val="28"/>
        </w:rPr>
      </w:pPr>
      <w:r w:rsidRPr="000C0E9C">
        <w:rPr>
          <w:b/>
          <w:bCs/>
          <w:sz w:val="28"/>
          <w:szCs w:val="28"/>
        </w:rPr>
        <w:t>ТЕРРИТОРИАЛЬНАЯ ИЗБИРАТЕЛЬНАЯ  КОМИССИЯ</w:t>
      </w:r>
      <w:r w:rsidR="00676ED1">
        <w:rPr>
          <w:b/>
          <w:bCs/>
          <w:sz w:val="28"/>
          <w:szCs w:val="28"/>
        </w:rPr>
        <w:t xml:space="preserve"> ДОЛГОРУКОВСКОГО РАЙОНА</w:t>
      </w:r>
    </w:p>
    <w:p w14:paraId="2CCDB14B" w14:textId="77777777" w:rsidR="00D062A6" w:rsidRPr="00D062A6" w:rsidRDefault="00D062A6" w:rsidP="00D062A6"/>
    <w:p w14:paraId="570C7A24" w14:textId="0552BE0A" w:rsidR="004B1EDC" w:rsidRDefault="004B1EDC" w:rsidP="004B1EDC">
      <w:pPr>
        <w:pStyle w:val="1"/>
        <w:jc w:val="center"/>
        <w:rPr>
          <w:b/>
          <w:bCs/>
          <w:spacing w:val="80"/>
          <w:sz w:val="28"/>
          <w:szCs w:val="28"/>
        </w:rPr>
      </w:pPr>
      <w:r w:rsidRPr="006C1039">
        <w:rPr>
          <w:b/>
          <w:bCs/>
          <w:spacing w:val="80"/>
          <w:sz w:val="28"/>
          <w:szCs w:val="28"/>
        </w:rPr>
        <w:t>ПОСТАНОВЛЕНИЕ</w:t>
      </w:r>
    </w:p>
    <w:tbl>
      <w:tblPr>
        <w:tblW w:w="9470" w:type="dxa"/>
        <w:tblInd w:w="108" w:type="dxa"/>
        <w:tblLook w:val="01E0" w:firstRow="1" w:lastRow="1" w:firstColumn="1" w:lastColumn="1" w:noHBand="0" w:noVBand="0"/>
      </w:tblPr>
      <w:tblGrid>
        <w:gridCol w:w="5205"/>
        <w:gridCol w:w="4265"/>
      </w:tblGrid>
      <w:tr w:rsidR="00D062A6" w:rsidRPr="00972F85" w14:paraId="22ED571A" w14:textId="77777777" w:rsidTr="00EB14A5">
        <w:trPr>
          <w:trHeight w:val="421"/>
        </w:trPr>
        <w:tc>
          <w:tcPr>
            <w:tcW w:w="5205" w:type="dxa"/>
          </w:tcPr>
          <w:p w14:paraId="33289E25" w14:textId="77777777" w:rsidR="00D062A6" w:rsidRPr="00000F6F" w:rsidRDefault="00D062A6" w:rsidP="00EB14A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14:paraId="1008E45B" w14:textId="3BE7C442" w:rsidR="00D062A6" w:rsidRPr="00000F6F" w:rsidRDefault="00000F6F" w:rsidP="00000F6F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>«16»</w:t>
            </w:r>
            <w:r w:rsidR="00D062A6"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июня</w:t>
            </w:r>
            <w:r w:rsidR="00D062A6"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</w:t>
            </w:r>
            <w:r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D062A6"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14:paraId="339C4E5B" w14:textId="77777777" w:rsidR="00D062A6" w:rsidRPr="00000F6F" w:rsidRDefault="00D062A6" w:rsidP="00EB14A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14:paraId="402D3F97" w14:textId="03008AB7" w:rsidR="00D062A6" w:rsidRPr="00000F6F" w:rsidRDefault="00D062A6" w:rsidP="00DC7EB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>№</w:t>
            </w:r>
            <w:r w:rsidR="00000F6F"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="00DC7EBC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00F6F" w:rsidRPr="00000F6F">
              <w:rPr>
                <w:rFonts w:ascii="Times New Roman" w:hAnsi="Times New Roman"/>
                <w:snapToGrid w:val="0"/>
                <w:sz w:val="28"/>
                <w:szCs w:val="28"/>
              </w:rPr>
              <w:t>/32</w:t>
            </w:r>
            <w:r w:rsidR="00DC7EBC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</w:p>
        </w:tc>
      </w:tr>
    </w:tbl>
    <w:p w14:paraId="07748C68" w14:textId="0E76DAEB" w:rsidR="00D062A6" w:rsidRDefault="00676ED1" w:rsidP="006C1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с.Долгоруково</w:t>
      </w:r>
    </w:p>
    <w:p w14:paraId="00B92565" w14:textId="77777777" w:rsidR="00D062A6" w:rsidRPr="006C1039" w:rsidRDefault="00D062A6" w:rsidP="006C10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0C36519" w14:textId="6AFA7427" w:rsidR="00493D43" w:rsidRPr="00724B4D" w:rsidRDefault="00B14D6A" w:rsidP="00724B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676ED1">
        <w:rPr>
          <w:rFonts w:ascii="Times New Roman" w:hAnsi="Times New Roman"/>
          <w:b/>
          <w:sz w:val="28"/>
          <w:szCs w:val="28"/>
        </w:rPr>
        <w:t>Долгоруковского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14:paraId="23E17411" w14:textId="7B8AC238" w:rsidR="00E32760" w:rsidRPr="00676ED1" w:rsidRDefault="00E32760" w:rsidP="00676ED1">
      <w:pPr>
        <w:tabs>
          <w:tab w:val="left" w:pos="-2250"/>
        </w:tabs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676ED1">
        <w:rPr>
          <w:rFonts w:ascii="Times New Roman" w:hAnsi="Times New Roman"/>
          <w:b/>
          <w:sz w:val="28"/>
          <w:szCs w:val="28"/>
        </w:rPr>
        <w:t>Долгоруковского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14:paraId="5BB028BB" w14:textId="405F4AE6" w:rsidR="00724B4D" w:rsidRPr="00676ED1" w:rsidRDefault="00560BD0" w:rsidP="00676ED1">
      <w:pPr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</w:t>
      </w:r>
      <w:r w:rsidR="00676ED1">
        <w:rPr>
          <w:rFonts w:ascii="Times New Roman" w:hAnsi="Times New Roman"/>
          <w:sz w:val="28"/>
          <w:szCs w:val="28"/>
        </w:rPr>
        <w:t>№79/784-7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676ED1">
        <w:rPr>
          <w:rFonts w:ascii="Times New Roman" w:hAnsi="Times New Roman"/>
          <w:sz w:val="28"/>
          <w:szCs w:val="28"/>
        </w:rPr>
        <w:t xml:space="preserve">Долгоруковском </w:t>
      </w:r>
      <w:r w:rsidR="00724B4D" w:rsidRPr="00724B4D">
        <w:rPr>
          <w:rFonts w:ascii="Times New Roman" w:hAnsi="Times New Roman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676ED1">
        <w:rPr>
          <w:rFonts w:ascii="Times New Roman" w:hAnsi="Times New Roman"/>
          <w:sz w:val="28"/>
          <w:szCs w:val="28"/>
        </w:rPr>
        <w:t>Долгоруковского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676ED1">
        <w:rPr>
          <w:rFonts w:ascii="Times New Roman" w:hAnsi="Times New Roman"/>
          <w:sz w:val="28"/>
          <w:szCs w:val="28"/>
        </w:rPr>
        <w:t>Долгоруковского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000F6F">
        <w:rPr>
          <w:rFonts w:ascii="Times New Roman" w:hAnsi="Times New Roman"/>
          <w:bCs/>
          <w:sz w:val="28"/>
          <w:szCs w:val="28"/>
        </w:rPr>
        <w:t>16.06.2</w:t>
      </w:r>
      <w:r w:rsidR="00724B4D" w:rsidRPr="00724B4D">
        <w:rPr>
          <w:rFonts w:ascii="Times New Roman" w:hAnsi="Times New Roman"/>
          <w:bCs/>
          <w:sz w:val="28"/>
          <w:szCs w:val="28"/>
        </w:rPr>
        <w:t>025 года №</w:t>
      </w:r>
      <w:r w:rsidR="00000F6F">
        <w:rPr>
          <w:rFonts w:ascii="Times New Roman" w:hAnsi="Times New Roman"/>
          <w:bCs/>
          <w:sz w:val="28"/>
          <w:szCs w:val="28"/>
        </w:rPr>
        <w:t>9</w:t>
      </w:r>
      <w:r w:rsidR="00DC7EBC">
        <w:rPr>
          <w:rFonts w:ascii="Times New Roman" w:hAnsi="Times New Roman"/>
          <w:bCs/>
          <w:sz w:val="28"/>
          <w:szCs w:val="28"/>
        </w:rPr>
        <w:t>2</w:t>
      </w:r>
      <w:r w:rsidR="00000F6F">
        <w:rPr>
          <w:rFonts w:ascii="Times New Roman" w:hAnsi="Times New Roman"/>
          <w:bCs/>
          <w:sz w:val="28"/>
          <w:szCs w:val="28"/>
        </w:rPr>
        <w:t>/31</w:t>
      </w:r>
      <w:r w:rsidR="00DC7EBC">
        <w:rPr>
          <w:rFonts w:ascii="Times New Roman" w:hAnsi="Times New Roman"/>
          <w:bCs/>
          <w:sz w:val="28"/>
          <w:szCs w:val="28"/>
        </w:rPr>
        <w:t>8</w:t>
      </w:r>
      <w:bookmarkStart w:id="3" w:name="_GoBack"/>
      <w:bookmarkEnd w:id="3"/>
      <w:r w:rsidR="00724B4D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676ED1">
        <w:rPr>
          <w:rFonts w:ascii="Times New Roman" w:hAnsi="Times New Roman"/>
          <w:sz w:val="28"/>
          <w:szCs w:val="28"/>
        </w:rPr>
        <w:t>Долгоруковского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D062A6">
        <w:rPr>
          <w:rFonts w:ascii="Times New Roman" w:hAnsi="Times New Roman"/>
          <w:bCs/>
          <w:sz w:val="28"/>
          <w:szCs w:val="28"/>
        </w:rPr>
        <w:t>по пяти трёхмандатны</w:t>
      </w:r>
      <w:r w:rsidR="00000F6F">
        <w:rPr>
          <w:rFonts w:ascii="Times New Roman" w:hAnsi="Times New Roman"/>
          <w:bCs/>
          <w:sz w:val="28"/>
          <w:szCs w:val="28"/>
        </w:rPr>
        <w:t>м избирательным округам №№1,2,3,4,</w:t>
      </w:r>
      <w:r w:rsidR="00D062A6">
        <w:rPr>
          <w:rFonts w:ascii="Times New Roman" w:hAnsi="Times New Roman"/>
          <w:bCs/>
          <w:sz w:val="28"/>
          <w:szCs w:val="28"/>
        </w:rPr>
        <w:t xml:space="preserve">5 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на территориальную избирательную комиссию </w:t>
      </w:r>
      <w:r w:rsidR="00676ED1">
        <w:rPr>
          <w:rFonts w:ascii="Times New Roman" w:hAnsi="Times New Roman"/>
          <w:sz w:val="28"/>
          <w:szCs w:val="28"/>
        </w:rPr>
        <w:t>Долгоруковского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724B4D" w:rsidRPr="00724B4D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1840C4" w:rsidRPr="001840C4">
        <w:rPr>
          <w:rFonts w:ascii="Times New Roman" w:hAnsi="Times New Roman"/>
          <w:sz w:val="28"/>
          <w:szCs w:val="28"/>
        </w:rPr>
        <w:t xml:space="preserve"> комиссия </w:t>
      </w:r>
      <w:r w:rsidR="00676ED1">
        <w:rPr>
          <w:rFonts w:ascii="Times New Roman" w:hAnsi="Times New Roman"/>
          <w:sz w:val="28"/>
          <w:szCs w:val="28"/>
        </w:rPr>
        <w:t xml:space="preserve">Долгоруковского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  <w:bookmarkEnd w:id="0"/>
      <w:bookmarkEnd w:id="1"/>
    </w:p>
    <w:p w14:paraId="776F35A2" w14:textId="3EFB18BC" w:rsidR="009E1E79" w:rsidRPr="00676ED1" w:rsidRDefault="00676ED1" w:rsidP="00676ED1">
      <w:pPr>
        <w:tabs>
          <w:tab w:val="left" w:pos="-225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0FEE"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>
        <w:rPr>
          <w:rFonts w:ascii="Times New Roman" w:hAnsi="Times New Roman"/>
          <w:sz w:val="28"/>
          <w:szCs w:val="28"/>
        </w:rPr>
        <w:t>Долгоруковского</w:t>
      </w:r>
      <w:r w:rsidRPr="00724B4D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14:paraId="4C1B916A" w14:textId="5E0BF643" w:rsidR="00676ED1" w:rsidRPr="00676ED1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76ED1">
        <w:rPr>
          <w:rFonts w:ascii="Times New Roman" w:hAnsi="Times New Roman"/>
          <w:b/>
          <w:sz w:val="24"/>
          <w:szCs w:val="24"/>
        </w:rPr>
        <w:t>ПРЕДСЕДАТЕЛЬ ТЕРРИТОРИАЛЬНОЙ</w:t>
      </w:r>
    </w:p>
    <w:p w14:paraId="58A66B5E" w14:textId="77777777" w:rsidR="00676ED1" w:rsidRPr="00676ED1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76ED1">
        <w:rPr>
          <w:rFonts w:ascii="Times New Roman" w:hAnsi="Times New Roman"/>
          <w:b/>
          <w:sz w:val="24"/>
          <w:szCs w:val="24"/>
        </w:rPr>
        <w:t>ИЗБИРАТЕЛЬНОЙ КОМИССИИ</w:t>
      </w:r>
    </w:p>
    <w:p w14:paraId="450C096F" w14:textId="7B7D732A" w:rsidR="009E1E79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76ED1">
        <w:rPr>
          <w:rFonts w:ascii="Times New Roman" w:hAnsi="Times New Roman"/>
          <w:b/>
          <w:sz w:val="24"/>
          <w:szCs w:val="24"/>
        </w:rPr>
        <w:t xml:space="preserve">ДОЛГОРУКОВСКОГО РАЙОНА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676ED1">
        <w:rPr>
          <w:rFonts w:ascii="Times New Roman" w:hAnsi="Times New Roman"/>
          <w:b/>
          <w:sz w:val="24"/>
          <w:szCs w:val="24"/>
        </w:rPr>
        <w:t xml:space="preserve"> Т.С. КОРОЛЁВА</w:t>
      </w:r>
    </w:p>
    <w:p w14:paraId="7D7DF67E" w14:textId="64662A52" w:rsidR="00676ED1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668F81" w14:textId="6850C713" w:rsidR="00676ED1" w:rsidRPr="00676ED1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ЕКРЕТАРЬ</w:t>
      </w:r>
      <w:r w:rsidRPr="00676ED1">
        <w:rPr>
          <w:rFonts w:ascii="Times New Roman" w:hAnsi="Times New Roman"/>
          <w:b/>
          <w:sz w:val="24"/>
          <w:szCs w:val="24"/>
        </w:rPr>
        <w:t xml:space="preserve"> ТЕРРИТОРИАЛЬНОЙ</w:t>
      </w:r>
    </w:p>
    <w:p w14:paraId="449C14AA" w14:textId="77777777" w:rsidR="00676ED1" w:rsidRPr="00676ED1" w:rsidRDefault="00676ED1" w:rsidP="00676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76ED1">
        <w:rPr>
          <w:rFonts w:ascii="Times New Roman" w:hAnsi="Times New Roman"/>
          <w:b/>
          <w:sz w:val="24"/>
          <w:szCs w:val="24"/>
        </w:rPr>
        <w:t>ИЗБИРАТЕЛЬНОЙ КОМИССИИ</w:t>
      </w:r>
    </w:p>
    <w:p w14:paraId="3E727105" w14:textId="2BBAFDA6" w:rsidR="00676ED1" w:rsidRPr="00676ED1" w:rsidRDefault="00676ED1" w:rsidP="00676ED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76ED1">
        <w:rPr>
          <w:rFonts w:ascii="Times New Roman" w:hAnsi="Times New Roman"/>
          <w:b/>
          <w:sz w:val="24"/>
          <w:szCs w:val="24"/>
        </w:rPr>
        <w:t xml:space="preserve">ДОЛГОРУКОВСКОГО РАЙОНА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Н.В.СОТНИКОВ</w:t>
      </w:r>
      <w:r w:rsidR="00885D90">
        <w:rPr>
          <w:rFonts w:ascii="Times New Roman" w:hAnsi="Times New Roman"/>
          <w:b/>
          <w:sz w:val="24"/>
          <w:szCs w:val="24"/>
        </w:rPr>
        <w:t>А</w:t>
      </w:r>
    </w:p>
    <w:sectPr w:rsidR="00676ED1" w:rsidRPr="00676ED1" w:rsidSect="00D062A6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3D6E" w14:textId="77777777" w:rsidR="00AE1DCF" w:rsidRDefault="00AE1DCF">
      <w:r>
        <w:separator/>
      </w:r>
    </w:p>
  </w:endnote>
  <w:endnote w:type="continuationSeparator" w:id="0">
    <w:p w14:paraId="00433D78" w14:textId="77777777" w:rsidR="00AE1DCF" w:rsidRDefault="00AE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0741" w14:textId="77777777" w:rsidR="00433209" w:rsidRDefault="00433209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EBF545" w14:textId="77777777"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BE8E2" w14:textId="6102CFEA"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14:paraId="430215E5" w14:textId="77777777"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564CB" w14:textId="77777777" w:rsidR="00AE1DCF" w:rsidRDefault="00AE1DCF">
      <w:r>
        <w:separator/>
      </w:r>
    </w:p>
  </w:footnote>
  <w:footnote w:type="continuationSeparator" w:id="0">
    <w:p w14:paraId="60FF1722" w14:textId="77777777" w:rsidR="00AE1DCF" w:rsidRDefault="00AE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1A1B7" w14:textId="14CED69D" w:rsidR="00433209" w:rsidRPr="007B4588" w:rsidRDefault="00433209">
    <w:pPr>
      <w:pStyle w:val="a5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000F6F">
      <w:rPr>
        <w:noProof/>
      </w:rPr>
      <w:t>2</w:t>
    </w:r>
    <w:r>
      <w:rPr>
        <w:noProof/>
      </w:rPr>
      <w:fldChar w:fldCharType="end"/>
    </w:r>
  </w:p>
  <w:p w14:paraId="03F5B4F0" w14:textId="77777777"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803"/>
    <w:rsid w:val="00000F6F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00CA3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3D3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76ED1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85D90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1DCF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3502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62A6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C7EBC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2888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6B891"/>
  <w15:docId w15:val="{8C5ED25B-0BDA-4D92-B514-641D82F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E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uiPriority w:val="99"/>
    <w:unhideWhenUsed/>
    <w:rsid w:val="008F55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3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76E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Сотникова Наталья Вадимовна</cp:lastModifiedBy>
  <cp:revision>29</cp:revision>
  <cp:lastPrinted>2025-06-17T06:37:00Z</cp:lastPrinted>
  <dcterms:created xsi:type="dcterms:W3CDTF">2018-07-13T09:13:00Z</dcterms:created>
  <dcterms:modified xsi:type="dcterms:W3CDTF">2025-06-17T06:38:00Z</dcterms:modified>
</cp:coreProperties>
</file>