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4CA9FECB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1</w:t>
      </w:r>
    </w:p>
    <w:p w14:paraId="3E5FB80C" w14:textId="7DC255CA" w:rsidR="00357A84" w:rsidRPr="00D812FC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    По состоянию на </w:t>
      </w:r>
      <w:r w:rsidR="008C5F16" w:rsidRPr="008C5F16">
        <w:rPr>
          <w:b/>
        </w:rPr>
        <w:t>4</w:t>
      </w:r>
      <w:r w:rsidR="00A50A62">
        <w:rPr>
          <w:b/>
        </w:rPr>
        <w:t xml:space="preserve"> </w:t>
      </w:r>
      <w:r w:rsidR="008C5F16">
        <w:rPr>
          <w:b/>
        </w:rPr>
        <w:t>сентября</w:t>
      </w:r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 xml:space="preserve">25 </w:t>
      </w:r>
      <w:r w:rsidRPr="00D812FC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48A288F3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77777777" w:rsidR="00357A84" w:rsidRPr="00D812FC" w:rsidRDefault="00357A84" w:rsidP="0045150E">
            <w:r w:rsidRPr="00D812FC">
              <w:t>1.</w:t>
            </w:r>
          </w:p>
        </w:tc>
        <w:tc>
          <w:tcPr>
            <w:tcW w:w="1260" w:type="dxa"/>
            <w:shd w:val="clear" w:color="auto" w:fill="auto"/>
          </w:tcPr>
          <w:p w14:paraId="47DBCA3C" w14:textId="199A49A0" w:rsidR="00357A84" w:rsidRPr="00D812FC" w:rsidRDefault="00F316E0" w:rsidP="0045150E">
            <w:r>
              <w:t>Белоусов Олег Владимирович</w:t>
            </w:r>
          </w:p>
        </w:tc>
        <w:tc>
          <w:tcPr>
            <w:tcW w:w="907" w:type="dxa"/>
            <w:shd w:val="clear" w:color="auto" w:fill="auto"/>
          </w:tcPr>
          <w:p w14:paraId="55EA3D9B" w14:textId="153F638E" w:rsidR="00357A84" w:rsidRPr="00A50A62" w:rsidRDefault="00A50A62" w:rsidP="00F31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28560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3654DB3F" w:rsidR="00357A84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53911"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4F5E6AFA" w14:textId="77777777" w:rsidTr="00357A84">
        <w:tc>
          <w:tcPr>
            <w:tcW w:w="540" w:type="dxa"/>
            <w:shd w:val="clear" w:color="auto" w:fill="auto"/>
          </w:tcPr>
          <w:p w14:paraId="37A1F8EB" w14:textId="77777777" w:rsidR="00F316E0" w:rsidRPr="00D812FC" w:rsidRDefault="00F316E0" w:rsidP="00F316E0">
            <w:r w:rsidRPr="00D812FC">
              <w:t>2.</w:t>
            </w:r>
          </w:p>
        </w:tc>
        <w:tc>
          <w:tcPr>
            <w:tcW w:w="1260" w:type="dxa"/>
            <w:shd w:val="clear" w:color="auto" w:fill="auto"/>
          </w:tcPr>
          <w:p w14:paraId="5BD71C52" w14:textId="020D073B" w:rsidR="00F316E0" w:rsidRPr="00D812FC" w:rsidRDefault="00F316E0" w:rsidP="00F316E0">
            <w:r>
              <w:t>Крынин Андрей Евгеньевич</w:t>
            </w:r>
          </w:p>
        </w:tc>
        <w:tc>
          <w:tcPr>
            <w:tcW w:w="907" w:type="dxa"/>
            <w:shd w:val="clear" w:color="auto" w:fill="auto"/>
          </w:tcPr>
          <w:p w14:paraId="66666488" w14:textId="3CBE0549" w:rsidR="00F316E0" w:rsidRPr="002A7A73" w:rsidRDefault="002A7A73" w:rsidP="00F316E0">
            <w:pPr>
              <w:jc w:val="center"/>
              <w:rPr>
                <w:sz w:val="22"/>
                <w:szCs w:val="22"/>
                <w:lang w:val="en-US"/>
              </w:rPr>
            </w:pPr>
            <w:r w:rsidRPr="002A7A73">
              <w:rPr>
                <w:sz w:val="22"/>
                <w:szCs w:val="22"/>
                <w:lang w:val="en-US"/>
              </w:rPr>
              <w:t>214160</w:t>
            </w:r>
          </w:p>
        </w:tc>
        <w:tc>
          <w:tcPr>
            <w:tcW w:w="1073" w:type="dxa"/>
            <w:shd w:val="clear" w:color="auto" w:fill="auto"/>
          </w:tcPr>
          <w:p w14:paraId="012BA115" w14:textId="1CB1BD05" w:rsidR="00F316E0" w:rsidRPr="00453DF0" w:rsidRDefault="00453DF0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214160</w:t>
            </w:r>
          </w:p>
        </w:tc>
        <w:tc>
          <w:tcPr>
            <w:tcW w:w="1515" w:type="dxa"/>
            <w:shd w:val="clear" w:color="auto" w:fill="auto"/>
          </w:tcPr>
          <w:p w14:paraId="01CF56C8" w14:textId="1170E321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0A40FA52" w14:textId="6A3E3B1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79CFDB96" w14:textId="706CD636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627F91C" w14:textId="455BDED9" w:rsidR="00F316E0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53911"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68C6C08" w14:textId="01EAF9EB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441945F9" w14:textId="05CF47AB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189E3DD9" w14:textId="6C14618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09B75FE3" w14:textId="3840E89E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5AE647D4" w14:textId="27FB9AE1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18760D83" w14:textId="77777777" w:rsidTr="00357A84">
        <w:tc>
          <w:tcPr>
            <w:tcW w:w="540" w:type="dxa"/>
            <w:shd w:val="clear" w:color="auto" w:fill="auto"/>
          </w:tcPr>
          <w:p w14:paraId="743AE64A" w14:textId="0B1200BB" w:rsidR="00F316E0" w:rsidRPr="00D812FC" w:rsidRDefault="00F316E0" w:rsidP="00F316E0">
            <w:r w:rsidRPr="00D812FC">
              <w:t>3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14:paraId="12A18D30" w14:textId="2D26B8E4" w:rsidR="00F316E0" w:rsidRPr="00D812FC" w:rsidRDefault="00F316E0" w:rsidP="00F316E0">
            <w:r>
              <w:t>Чемисова Татьяна Евгеньевна</w:t>
            </w:r>
          </w:p>
        </w:tc>
        <w:tc>
          <w:tcPr>
            <w:tcW w:w="907" w:type="dxa"/>
            <w:shd w:val="clear" w:color="auto" w:fill="auto"/>
          </w:tcPr>
          <w:p w14:paraId="5AB217EB" w14:textId="5C472E5E" w:rsidR="00F316E0" w:rsidRPr="00A50A62" w:rsidRDefault="00A50A62" w:rsidP="00F31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24060</w:t>
            </w:r>
          </w:p>
        </w:tc>
        <w:tc>
          <w:tcPr>
            <w:tcW w:w="1073" w:type="dxa"/>
            <w:shd w:val="clear" w:color="auto" w:fill="auto"/>
          </w:tcPr>
          <w:p w14:paraId="7D4C7606" w14:textId="2ACDC3E8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515" w:type="dxa"/>
            <w:shd w:val="clear" w:color="auto" w:fill="auto"/>
          </w:tcPr>
          <w:p w14:paraId="7958B458" w14:textId="7519749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B0B9106" w14:textId="0A21086F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65C77329" w14:textId="304D4837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F99DFE3" w14:textId="2A0BDA8E" w:rsidR="00F316E0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53911"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D2EC1D6" w14:textId="5C39274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45CEF553" w14:textId="765E24C9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FA64F0A" w14:textId="19F047BA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1A32FCF7" w14:textId="2C1D0BF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11F4A67" w14:textId="3DC714F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3020478C" w:rsidR="00F316E0" w:rsidRPr="002A7A73" w:rsidRDefault="00B345D7" w:rsidP="00F3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266780</w:t>
            </w:r>
          </w:p>
        </w:tc>
        <w:tc>
          <w:tcPr>
            <w:tcW w:w="1073" w:type="dxa"/>
            <w:shd w:val="clear" w:color="auto" w:fill="auto"/>
          </w:tcPr>
          <w:p w14:paraId="16073018" w14:textId="2E4DB5B8" w:rsidR="00F316E0" w:rsidRPr="008E4976" w:rsidRDefault="008E4976" w:rsidP="00F316E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214160</w:t>
            </w:r>
            <w:bookmarkStart w:id="0" w:name="_GoBack"/>
            <w:bookmarkEnd w:id="0"/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19800347" w:rsidR="00F316E0" w:rsidRPr="00753911" w:rsidRDefault="00B345D7" w:rsidP="00F316E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53911">
              <w:rPr>
                <w:b/>
                <w:sz w:val="22"/>
                <w:szCs w:val="22"/>
                <w:lang w:val="en-US"/>
              </w:rPr>
              <w:t>3000</w:t>
            </w:r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2A7A73">
        <w:rPr>
          <w:b/>
          <w:sz w:val="22"/>
          <w:szCs w:val="22"/>
        </w:rPr>
        <w:t xml:space="preserve">ПРЕДСЕДАТЕЛЬ </w:t>
      </w:r>
      <w:r w:rsidR="00F3175E" w:rsidRPr="002A7A73">
        <w:rPr>
          <w:b/>
          <w:sz w:val="22"/>
          <w:szCs w:val="22"/>
        </w:rPr>
        <w:t>ТИК ДОЛГОРУКОВСКОГО РАЙОНА</w:t>
      </w:r>
      <w:r w:rsidRPr="002A7A73">
        <w:rPr>
          <w:b/>
          <w:szCs w:val="22"/>
        </w:rPr>
        <w:t xml:space="preserve">        ____________          </w:t>
      </w:r>
      <w:r w:rsidR="00F3175E" w:rsidRPr="002A7A73">
        <w:rPr>
          <w:b/>
          <w:sz w:val="22"/>
          <w:szCs w:val="22"/>
        </w:rPr>
        <w:t>КОРОЛЕВА Т.С.</w:t>
      </w:r>
      <w:r w:rsidRPr="002A7A73">
        <w:rPr>
          <w:b/>
          <w:szCs w:val="22"/>
        </w:rPr>
        <w:t xml:space="preserve">  </w:t>
      </w:r>
      <w:r w:rsidRPr="00D812FC">
        <w:rPr>
          <w:b/>
          <w:sz w:val="28"/>
        </w:rPr>
        <w:t xml:space="preserve">                           </w:t>
      </w:r>
    </w:p>
    <w:sectPr w:rsidR="00357A84" w:rsidRPr="00D812FC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6762B"/>
    <w:rsid w:val="001C78C8"/>
    <w:rsid w:val="001F7C59"/>
    <w:rsid w:val="002A7A73"/>
    <w:rsid w:val="00335723"/>
    <w:rsid w:val="00343A22"/>
    <w:rsid w:val="00357A84"/>
    <w:rsid w:val="00453DF0"/>
    <w:rsid w:val="00542B7E"/>
    <w:rsid w:val="005632AF"/>
    <w:rsid w:val="00600473"/>
    <w:rsid w:val="006A34D3"/>
    <w:rsid w:val="00712D62"/>
    <w:rsid w:val="0072408E"/>
    <w:rsid w:val="00745037"/>
    <w:rsid w:val="00753911"/>
    <w:rsid w:val="00881B59"/>
    <w:rsid w:val="008826F5"/>
    <w:rsid w:val="008A1453"/>
    <w:rsid w:val="008C5F16"/>
    <w:rsid w:val="008E4976"/>
    <w:rsid w:val="009467E1"/>
    <w:rsid w:val="00A11422"/>
    <w:rsid w:val="00A50A62"/>
    <w:rsid w:val="00AC0AFF"/>
    <w:rsid w:val="00AF5533"/>
    <w:rsid w:val="00B3162E"/>
    <w:rsid w:val="00B345D7"/>
    <w:rsid w:val="00BB68B8"/>
    <w:rsid w:val="00C0544C"/>
    <w:rsid w:val="00C45055"/>
    <w:rsid w:val="00D569AB"/>
    <w:rsid w:val="00E94F7F"/>
    <w:rsid w:val="00EC40EC"/>
    <w:rsid w:val="00F11782"/>
    <w:rsid w:val="00F316E0"/>
    <w:rsid w:val="00F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2024-08-02T08:58:00Z</cp:lastPrinted>
  <dcterms:created xsi:type="dcterms:W3CDTF">2025-07-03T08:45:00Z</dcterms:created>
  <dcterms:modified xsi:type="dcterms:W3CDTF">2025-09-08T06:49:00Z</dcterms:modified>
</cp:coreProperties>
</file>